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Saddiere</w:t>
      </w:r>
      <w:proofErr w:type="spellEnd"/>
    </w:p>
    <w:p w:rsidR="00A1732E" w:rsidRDefault="00A1732E">
      <w:pPr>
        <w:rPr>
          <w:sz w:val="28"/>
          <w:szCs w:val="28"/>
        </w:rPr>
      </w:pP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bedeit</w:t>
      </w:r>
      <w:proofErr w:type="spellEnd"/>
      <w:r>
        <w:rPr>
          <w:sz w:val="28"/>
          <w:szCs w:val="28"/>
        </w:rPr>
        <w:t xml:space="preserve"> das Word </w:t>
      </w:r>
      <w:proofErr w:type="spellStart"/>
      <w:r>
        <w:rPr>
          <w:sz w:val="28"/>
          <w:szCs w:val="28"/>
        </w:rPr>
        <w:t>Saddiere</w:t>
      </w:r>
      <w:proofErr w:type="spellEnd"/>
      <w:r>
        <w:rPr>
          <w:sz w:val="28"/>
          <w:szCs w:val="28"/>
        </w:rPr>
        <w:t>?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Hat das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Maniere</w:t>
      </w:r>
      <w:proofErr w:type="spellEnd"/>
      <w:r>
        <w:rPr>
          <w:sz w:val="28"/>
          <w:szCs w:val="28"/>
        </w:rPr>
        <w:t>?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prowoziere</w:t>
      </w:r>
      <w:proofErr w:type="spellEnd"/>
      <w:r>
        <w:rPr>
          <w:sz w:val="28"/>
          <w:szCs w:val="28"/>
        </w:rPr>
        <w:t>?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Meeglich</w:t>
      </w:r>
      <w:proofErr w:type="spellEnd"/>
      <w:r>
        <w:rPr>
          <w:sz w:val="28"/>
          <w:szCs w:val="28"/>
        </w:rPr>
        <w:t xml:space="preserve"> wär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schoggiere</w:t>
      </w:r>
      <w:proofErr w:type="spellEnd"/>
      <w:r>
        <w:rPr>
          <w:sz w:val="28"/>
          <w:szCs w:val="28"/>
        </w:rPr>
        <w:t>,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er mahn nur </w:t>
      </w:r>
      <w:proofErr w:type="spellStart"/>
      <w:r>
        <w:rPr>
          <w:sz w:val="28"/>
          <w:szCs w:val="28"/>
        </w:rPr>
        <w:t>prodesdiere</w:t>
      </w:r>
      <w:proofErr w:type="spellEnd"/>
      <w:r>
        <w:rPr>
          <w:sz w:val="28"/>
          <w:szCs w:val="28"/>
        </w:rPr>
        <w:t>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noch e </w:t>
      </w:r>
      <w:proofErr w:type="spellStart"/>
      <w:r>
        <w:rPr>
          <w:sz w:val="28"/>
          <w:szCs w:val="28"/>
        </w:rPr>
        <w:t>bisje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fandasiere</w:t>
      </w:r>
      <w:proofErr w:type="spellEnd"/>
      <w:r>
        <w:rPr>
          <w:sz w:val="28"/>
          <w:szCs w:val="28"/>
        </w:rPr>
        <w:t>,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meeschlich</w:t>
      </w:r>
      <w:proofErr w:type="spellEnd"/>
      <w:r>
        <w:rPr>
          <w:sz w:val="28"/>
          <w:szCs w:val="28"/>
        </w:rPr>
        <w:t xml:space="preserve"> wär, er will nur schwadroniere,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großi</w:t>
      </w:r>
      <w:proofErr w:type="spellEnd"/>
      <w:r>
        <w:rPr>
          <w:sz w:val="28"/>
          <w:szCs w:val="28"/>
        </w:rPr>
        <w:t xml:space="preserve"> Klapp </w:t>
      </w:r>
      <w:proofErr w:type="spellStart"/>
      <w:r>
        <w:rPr>
          <w:sz w:val="28"/>
          <w:szCs w:val="28"/>
        </w:rPr>
        <w:t>emòl</w:t>
      </w:r>
      <w:proofErr w:type="spellEnd"/>
      <w:r>
        <w:rPr>
          <w:sz w:val="28"/>
          <w:szCs w:val="28"/>
        </w:rPr>
        <w:t xml:space="preserve"> riskiere,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Neijes</w:t>
      </w:r>
      <w:proofErr w:type="spellEnd"/>
      <w:r>
        <w:rPr>
          <w:sz w:val="28"/>
          <w:szCs w:val="28"/>
        </w:rPr>
        <w:t xml:space="preserve"> ausprobiere,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wie die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druff</w:t>
      </w:r>
      <w:proofErr w:type="spellEnd"/>
      <w:r>
        <w:rPr>
          <w:sz w:val="28"/>
          <w:szCs w:val="28"/>
        </w:rPr>
        <w:t xml:space="preserve"> reagiere,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ob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rebelliere, sich amüsiere 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sogar explodiere!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mahn´s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gär dramatisiere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sich duelliere,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heit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diskudiere</w:t>
      </w:r>
      <w:proofErr w:type="spellEnd"/>
      <w:r>
        <w:rPr>
          <w:sz w:val="28"/>
          <w:szCs w:val="28"/>
        </w:rPr>
        <w:t>,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meeschd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sogäre</w:t>
      </w:r>
      <w:proofErr w:type="spellEnd"/>
      <w:r>
        <w:rPr>
          <w:sz w:val="28"/>
          <w:szCs w:val="28"/>
        </w:rPr>
        <w:t xml:space="preserve"> imponiere,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anstatt sich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se blamiere,</w:t>
      </w: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dòbei</w:t>
      </w:r>
      <w:proofErr w:type="spellEnd"/>
      <w:r>
        <w:rPr>
          <w:sz w:val="28"/>
          <w:szCs w:val="28"/>
        </w:rPr>
        <w:t xml:space="preserve"> sei Gesicht </w:t>
      </w:r>
      <w:proofErr w:type="spellStart"/>
      <w:r>
        <w:rPr>
          <w:sz w:val="28"/>
          <w:szCs w:val="28"/>
        </w:rPr>
        <w:t>valiere</w:t>
      </w:r>
      <w:proofErr w:type="spellEnd"/>
      <w:r>
        <w:rPr>
          <w:sz w:val="28"/>
          <w:szCs w:val="28"/>
        </w:rPr>
        <w:t>,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schließlich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studiere!</w:t>
      </w:r>
    </w:p>
    <w:p w:rsidR="00A1732E" w:rsidRDefault="00A1732E">
      <w:pPr>
        <w:rPr>
          <w:sz w:val="28"/>
          <w:szCs w:val="28"/>
        </w:rPr>
      </w:pPr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Jetzde</w:t>
      </w:r>
      <w:proofErr w:type="spellEnd"/>
      <w:r>
        <w:rPr>
          <w:sz w:val="28"/>
          <w:szCs w:val="28"/>
        </w:rPr>
        <w:t xml:space="preserve"> mahn ich </w:t>
      </w:r>
      <w:proofErr w:type="spellStart"/>
      <w:r>
        <w:rPr>
          <w:sz w:val="28"/>
          <w:szCs w:val="28"/>
        </w:rPr>
        <w:t>eich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strabaziere</w:t>
      </w:r>
      <w:proofErr w:type="spellEnd"/>
    </w:p>
    <w:p w:rsidR="00A1732E" w:rsidRDefault="00A173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heere</w:t>
      </w:r>
      <w:proofErr w:type="spellEnd"/>
      <w:r>
        <w:rPr>
          <w:sz w:val="28"/>
          <w:szCs w:val="28"/>
        </w:rPr>
        <w:t xml:space="preserve"> uff mit dem Glossiere.</w:t>
      </w:r>
    </w:p>
    <w:p w:rsidR="00A1732E" w:rsidRDefault="00A1732E">
      <w:pPr>
        <w:rPr>
          <w:sz w:val="28"/>
          <w:szCs w:val="28"/>
        </w:rPr>
      </w:pP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„Wenner wolle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ich</w:t>
      </w:r>
    </w:p>
    <w:p w:rsidR="00A1732E" w:rsidRDefault="00A1732E">
      <w:pPr>
        <w:rPr>
          <w:sz w:val="28"/>
          <w:szCs w:val="28"/>
        </w:rPr>
      </w:pPr>
      <w:r>
        <w:rPr>
          <w:sz w:val="28"/>
          <w:szCs w:val="28"/>
        </w:rPr>
        <w:t xml:space="preserve">alles </w:t>
      </w:r>
      <w:proofErr w:type="spellStart"/>
      <w:r>
        <w:rPr>
          <w:sz w:val="28"/>
          <w:szCs w:val="28"/>
        </w:rPr>
        <w:t>demendiere</w:t>
      </w:r>
      <w:proofErr w:type="spellEnd"/>
      <w:r>
        <w:rPr>
          <w:sz w:val="28"/>
          <w:szCs w:val="28"/>
        </w:rPr>
        <w:t>!“</w:t>
      </w:r>
    </w:p>
    <w:p w:rsidR="00A1732E" w:rsidRDefault="00A1732E">
      <w:pPr>
        <w:rPr>
          <w:sz w:val="28"/>
          <w:szCs w:val="28"/>
        </w:rPr>
      </w:pPr>
    </w:p>
    <w:p w:rsidR="00A1732E" w:rsidRDefault="00A1732E">
      <w:pPr>
        <w:rPr>
          <w:sz w:val="28"/>
          <w:szCs w:val="28"/>
        </w:rPr>
      </w:pPr>
    </w:p>
    <w:p w:rsidR="00A1732E" w:rsidRPr="00A1732E" w:rsidRDefault="00A1732E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A1732E" w:rsidRPr="00A1732E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1732E"/>
    <w:rsid w:val="001473C7"/>
    <w:rsid w:val="0061517E"/>
    <w:rsid w:val="00634CE6"/>
    <w:rsid w:val="0085553E"/>
    <w:rsid w:val="008D11A3"/>
    <w:rsid w:val="00A1732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2019-11-21T18:51:00Z</dcterms:created>
  <dcterms:modified xsi:type="dcterms:W3CDTF">2019-11-21T18:59:00Z</dcterms:modified>
</cp:coreProperties>
</file>